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23D" w:rsidRDefault="005C5D58" w:rsidP="003F223D">
      <w:pPr>
        <w:spacing w:after="120"/>
        <w:jc w:val="both"/>
        <w:rPr>
          <w:sz w:val="18"/>
          <w:szCs w:val="18"/>
        </w:rPr>
      </w:pPr>
      <w:bookmarkStart w:id="0" w:name="_GoBack"/>
      <w:bookmarkEnd w:id="0"/>
      <w:r>
        <w:rPr>
          <w:sz w:val="18"/>
          <w:szCs w:val="18"/>
        </w:rPr>
        <w:t>UNIVERSIDAD NACIONAL AUTÓNOMA DE MÉXICO. RECUPERADO DE LA REVISTA UNAM DEL 10 DE FEBRERO DE 2018.</w:t>
      </w:r>
    </w:p>
    <w:p w:rsidR="003F223D" w:rsidRDefault="003F223D" w:rsidP="007C36F3">
      <w:pPr>
        <w:shd w:val="clear" w:color="auto" w:fill="FFFFFF"/>
        <w:spacing w:after="50" w:line="240" w:lineRule="auto"/>
        <w:jc w:val="center"/>
        <w:outlineLvl w:val="2"/>
        <w:rPr>
          <w:rFonts w:ascii="Arial" w:eastAsia="Times New Roman" w:hAnsi="Arial" w:cs="Arial"/>
          <w:sz w:val="24"/>
          <w:szCs w:val="24"/>
          <w:lang w:eastAsia="es-MX"/>
        </w:rPr>
      </w:pPr>
    </w:p>
    <w:p w:rsidR="003F223D" w:rsidRDefault="003F223D" w:rsidP="007C36F3">
      <w:pPr>
        <w:shd w:val="clear" w:color="auto" w:fill="FFFFFF"/>
        <w:spacing w:after="50" w:line="240" w:lineRule="auto"/>
        <w:jc w:val="center"/>
        <w:outlineLvl w:val="2"/>
        <w:rPr>
          <w:rFonts w:ascii="Arial" w:eastAsia="Times New Roman" w:hAnsi="Arial" w:cs="Arial"/>
          <w:sz w:val="24"/>
          <w:szCs w:val="24"/>
          <w:lang w:eastAsia="es-MX"/>
        </w:rPr>
      </w:pPr>
    </w:p>
    <w:p w:rsidR="007C36F3" w:rsidRDefault="007C36F3" w:rsidP="007C36F3">
      <w:pPr>
        <w:shd w:val="clear" w:color="auto" w:fill="FFFFFF"/>
        <w:spacing w:after="50" w:line="240" w:lineRule="auto"/>
        <w:jc w:val="center"/>
        <w:outlineLvl w:val="2"/>
        <w:rPr>
          <w:rFonts w:ascii="Arial" w:eastAsia="Times New Roman" w:hAnsi="Arial" w:cs="Arial"/>
          <w:sz w:val="24"/>
          <w:szCs w:val="24"/>
          <w:lang w:eastAsia="es-MX"/>
        </w:rPr>
      </w:pPr>
      <w:r w:rsidRPr="007C36F3">
        <w:rPr>
          <w:rFonts w:ascii="Arial" w:eastAsia="Times New Roman" w:hAnsi="Arial" w:cs="Arial"/>
          <w:sz w:val="24"/>
          <w:szCs w:val="24"/>
          <w:lang w:eastAsia="es-MX"/>
        </w:rPr>
        <w:t xml:space="preserve">10 </w:t>
      </w:r>
      <w:proofErr w:type="spellStart"/>
      <w:r w:rsidR="003F223D">
        <w:rPr>
          <w:rFonts w:ascii="Arial" w:eastAsia="Times New Roman" w:hAnsi="Arial" w:cs="Arial"/>
          <w:sz w:val="24"/>
          <w:szCs w:val="24"/>
          <w:lang w:eastAsia="es-MX"/>
        </w:rPr>
        <w:t>tips</w:t>
      </w:r>
      <w:proofErr w:type="spellEnd"/>
      <w:r w:rsidRPr="007C36F3">
        <w:rPr>
          <w:rFonts w:ascii="Arial" w:eastAsia="Times New Roman" w:hAnsi="Arial" w:cs="Arial"/>
          <w:sz w:val="24"/>
          <w:szCs w:val="24"/>
          <w:lang w:eastAsia="es-MX"/>
        </w:rPr>
        <w:t xml:space="preserve"> para elegir una contraseña segura</w:t>
      </w:r>
    </w:p>
    <w:p w:rsidR="0073408C" w:rsidRPr="007C36F3" w:rsidRDefault="0073408C" w:rsidP="007C36F3">
      <w:pPr>
        <w:shd w:val="clear" w:color="auto" w:fill="FFFFFF"/>
        <w:spacing w:after="50" w:line="240" w:lineRule="auto"/>
        <w:jc w:val="center"/>
        <w:outlineLvl w:val="2"/>
        <w:rPr>
          <w:rFonts w:ascii="Arial" w:eastAsia="Times New Roman" w:hAnsi="Arial" w:cs="Arial"/>
          <w:sz w:val="24"/>
          <w:szCs w:val="24"/>
          <w:lang w:eastAsia="es-MX"/>
        </w:rPr>
      </w:pPr>
    </w:p>
    <w:p w:rsidR="007C36F3" w:rsidRPr="005C5D58" w:rsidRDefault="007C36F3" w:rsidP="005C5D58">
      <w:pPr>
        <w:shd w:val="clear" w:color="auto" w:fill="FFFFFF"/>
        <w:spacing w:after="100" w:line="240" w:lineRule="auto"/>
        <w:rPr>
          <w:rFonts w:ascii="Arial" w:eastAsia="Times New Roman" w:hAnsi="Arial" w:cs="Arial"/>
          <w:i/>
          <w:sz w:val="24"/>
          <w:szCs w:val="24"/>
          <w:lang w:eastAsia="es-MX"/>
        </w:rPr>
      </w:pPr>
      <w:r w:rsidRPr="005C5D58">
        <w:rPr>
          <w:rFonts w:ascii="Arial" w:eastAsia="Times New Roman" w:hAnsi="Arial" w:cs="Arial"/>
          <w:i/>
          <w:sz w:val="24"/>
          <w:szCs w:val="24"/>
          <w:lang w:eastAsia="es-MX"/>
        </w:rPr>
        <w:t>Por </w:t>
      </w:r>
      <w:hyperlink r:id="rId4" w:tooltip="Alejandro Martínez Notte" w:history="1">
        <w:r w:rsidRPr="005C5D58">
          <w:rPr>
            <w:rFonts w:ascii="Arial" w:eastAsia="Times New Roman" w:hAnsi="Arial" w:cs="Arial"/>
            <w:i/>
            <w:sz w:val="24"/>
            <w:szCs w:val="24"/>
            <w:lang w:eastAsia="es-MX"/>
          </w:rPr>
          <w:t xml:space="preserve">Alejandro Martínez </w:t>
        </w:r>
        <w:proofErr w:type="spellStart"/>
        <w:r w:rsidRPr="005C5D58">
          <w:rPr>
            <w:rFonts w:ascii="Arial" w:eastAsia="Times New Roman" w:hAnsi="Arial" w:cs="Arial"/>
            <w:i/>
            <w:sz w:val="24"/>
            <w:szCs w:val="24"/>
            <w:lang w:eastAsia="es-MX"/>
          </w:rPr>
          <w:t>Notte</w:t>
        </w:r>
        <w:proofErr w:type="spellEnd"/>
      </w:hyperlink>
      <w:r w:rsidRPr="005C5D58">
        <w:rPr>
          <w:rFonts w:ascii="Arial" w:eastAsia="Times New Roman" w:hAnsi="Arial" w:cs="Arial"/>
          <w:i/>
          <w:sz w:val="24"/>
          <w:szCs w:val="24"/>
          <w:lang w:eastAsia="es-MX"/>
        </w:rPr>
        <w:t>,</w:t>
      </w:r>
    </w:p>
    <w:p w:rsidR="007C36F3" w:rsidRDefault="007C36F3" w:rsidP="007C36F3">
      <w:pPr>
        <w:shd w:val="clear" w:color="auto" w:fill="FFFFFF"/>
        <w:spacing w:after="100" w:line="240" w:lineRule="auto"/>
        <w:jc w:val="both"/>
        <w:rPr>
          <w:rFonts w:ascii="Arial" w:eastAsia="Times New Roman" w:hAnsi="Arial" w:cs="Arial"/>
          <w:sz w:val="24"/>
          <w:szCs w:val="24"/>
          <w:lang w:eastAsia="es-MX"/>
        </w:rPr>
      </w:pPr>
    </w:p>
    <w:p w:rsidR="007C36F3" w:rsidRPr="007C36F3" w:rsidRDefault="007C36F3" w:rsidP="007C36F3">
      <w:pPr>
        <w:shd w:val="clear" w:color="auto" w:fill="FFFFFF"/>
        <w:spacing w:after="240" w:line="180" w:lineRule="atLeast"/>
        <w:jc w:val="both"/>
        <w:rPr>
          <w:rFonts w:ascii="Arial" w:eastAsia="Times New Roman" w:hAnsi="Arial" w:cs="Arial"/>
          <w:sz w:val="24"/>
          <w:szCs w:val="24"/>
          <w:lang w:eastAsia="es-MX"/>
        </w:rPr>
      </w:pPr>
      <w:r w:rsidRPr="007C36F3">
        <w:rPr>
          <w:rFonts w:ascii="Arial" w:eastAsia="Times New Roman" w:hAnsi="Arial" w:cs="Arial"/>
          <w:sz w:val="24"/>
          <w:szCs w:val="24"/>
          <w:lang w:eastAsia="es-MX"/>
        </w:rPr>
        <w:t>Un estudio realizado a las claves con las cuales las personas protegen sus correos electrónicos, sus cuentas bancarias y cuentas registradas en sitios Web, entre muchas otras variantes, demuestra que la contraseña más utilizada a nivel mundial es: “1234”.</w:t>
      </w:r>
    </w:p>
    <w:p w:rsidR="007C36F3" w:rsidRPr="007C36F3" w:rsidRDefault="007C36F3" w:rsidP="007C36F3">
      <w:pPr>
        <w:shd w:val="clear" w:color="auto" w:fill="FFFFFF"/>
        <w:spacing w:after="240" w:line="180" w:lineRule="atLeast"/>
        <w:jc w:val="both"/>
        <w:rPr>
          <w:rFonts w:ascii="Arial" w:eastAsia="Times New Roman" w:hAnsi="Arial" w:cs="Arial"/>
          <w:sz w:val="24"/>
          <w:szCs w:val="24"/>
          <w:lang w:eastAsia="es-MX"/>
        </w:rPr>
      </w:pPr>
      <w:r w:rsidRPr="007C36F3">
        <w:rPr>
          <w:rFonts w:ascii="Arial" w:eastAsia="Times New Roman" w:hAnsi="Arial" w:cs="Arial"/>
          <w:sz w:val="24"/>
          <w:szCs w:val="24"/>
          <w:lang w:eastAsia="es-MX"/>
        </w:rPr>
        <w:t>Para la gente especializada en hackear cuentas ajenas, ingresar la clave 1234 y descubrir que es la que permite el ingreso al lugar de supuesta privacidad resulta muy sencillo, incluso máquinas llamadas “robots” hacen ese trabajo, generar constantes combinaciones de números hasta encontrar la clave correcta.</w:t>
      </w:r>
    </w:p>
    <w:p w:rsidR="007C36F3" w:rsidRPr="007C36F3" w:rsidRDefault="007C36F3" w:rsidP="007C36F3">
      <w:pPr>
        <w:shd w:val="clear" w:color="auto" w:fill="FFFFFF"/>
        <w:spacing w:after="240" w:line="180" w:lineRule="atLeast"/>
        <w:jc w:val="both"/>
        <w:rPr>
          <w:rFonts w:ascii="Arial" w:eastAsia="Times New Roman" w:hAnsi="Arial" w:cs="Arial"/>
          <w:sz w:val="24"/>
          <w:szCs w:val="24"/>
          <w:lang w:eastAsia="es-MX"/>
        </w:rPr>
      </w:pPr>
      <w:r w:rsidRPr="007C36F3">
        <w:rPr>
          <w:rFonts w:ascii="Arial" w:eastAsia="Times New Roman" w:hAnsi="Arial" w:cs="Arial"/>
          <w:sz w:val="24"/>
          <w:szCs w:val="24"/>
          <w:lang w:eastAsia="es-MX"/>
        </w:rPr>
        <w:t>A continuación te daremos 10 razones por las cuales las contraseñas que utilices para tus sitios no sean simples de hackear.</w:t>
      </w:r>
    </w:p>
    <w:p w:rsidR="007C36F3" w:rsidRPr="007C36F3" w:rsidRDefault="007C36F3" w:rsidP="007C36F3">
      <w:pPr>
        <w:shd w:val="clear" w:color="auto" w:fill="FFFFFF"/>
        <w:spacing w:after="240" w:line="180" w:lineRule="atLeast"/>
        <w:jc w:val="both"/>
        <w:rPr>
          <w:rFonts w:ascii="Arial" w:eastAsia="Times New Roman" w:hAnsi="Arial" w:cs="Arial"/>
          <w:sz w:val="24"/>
          <w:szCs w:val="24"/>
          <w:lang w:eastAsia="es-MX"/>
        </w:rPr>
      </w:pPr>
      <w:r w:rsidRPr="007C36F3">
        <w:rPr>
          <w:rFonts w:ascii="Arial" w:eastAsia="Times New Roman" w:hAnsi="Arial" w:cs="Arial"/>
          <w:sz w:val="24"/>
          <w:szCs w:val="24"/>
          <w:lang w:eastAsia="es-MX"/>
        </w:rPr>
        <w:t>1. Utilizar claves que superen los ocho dígitos, de esta manera existirán muchas más combinaciones que se deberán utilizar para poder hallar la indicada y violar la seguridad de la cuenta.</w:t>
      </w:r>
    </w:p>
    <w:p w:rsidR="007C36F3" w:rsidRPr="007C36F3" w:rsidRDefault="007C36F3" w:rsidP="007C36F3">
      <w:pPr>
        <w:shd w:val="clear" w:color="auto" w:fill="FFFFFF"/>
        <w:spacing w:after="240" w:line="180" w:lineRule="atLeast"/>
        <w:jc w:val="both"/>
        <w:rPr>
          <w:rFonts w:ascii="Arial" w:eastAsia="Times New Roman" w:hAnsi="Arial" w:cs="Arial"/>
          <w:sz w:val="24"/>
          <w:szCs w:val="24"/>
          <w:lang w:eastAsia="es-MX"/>
        </w:rPr>
      </w:pPr>
      <w:r w:rsidRPr="007C36F3">
        <w:rPr>
          <w:rFonts w:ascii="Arial" w:eastAsia="Times New Roman" w:hAnsi="Arial" w:cs="Arial"/>
          <w:sz w:val="24"/>
          <w:szCs w:val="24"/>
          <w:lang w:eastAsia="es-MX"/>
        </w:rPr>
        <w:t>2. Si se utilizan sólo números se le simplificará el trabajo al hacker o robot que intente detectar la clave.</w:t>
      </w:r>
    </w:p>
    <w:p w:rsidR="007C36F3" w:rsidRPr="007C36F3" w:rsidRDefault="007C36F3" w:rsidP="007C36F3">
      <w:pPr>
        <w:shd w:val="clear" w:color="auto" w:fill="FFFFFF"/>
        <w:spacing w:after="240" w:line="180" w:lineRule="atLeast"/>
        <w:jc w:val="both"/>
        <w:rPr>
          <w:rFonts w:ascii="Arial" w:eastAsia="Times New Roman" w:hAnsi="Arial" w:cs="Arial"/>
          <w:sz w:val="24"/>
          <w:szCs w:val="24"/>
          <w:lang w:eastAsia="es-MX"/>
        </w:rPr>
      </w:pPr>
      <w:r w:rsidRPr="007C36F3">
        <w:rPr>
          <w:rFonts w:ascii="Arial" w:eastAsia="Times New Roman" w:hAnsi="Arial" w:cs="Arial"/>
          <w:sz w:val="24"/>
          <w:szCs w:val="24"/>
          <w:lang w:eastAsia="es-MX"/>
        </w:rPr>
        <w:t>3. Elegir contraseñas formuladas con palabras o letras que hagan referencia a fechas como la de nacimiento, casamiento, etc. son aún más sencillas de adivinar debido a que esos datos son de fácil acceso para cualquier persona.</w:t>
      </w:r>
    </w:p>
    <w:p w:rsidR="007C36F3" w:rsidRPr="007C36F3" w:rsidRDefault="007C36F3" w:rsidP="007C36F3">
      <w:pPr>
        <w:shd w:val="clear" w:color="auto" w:fill="FFFFFF"/>
        <w:spacing w:after="240" w:line="180" w:lineRule="atLeast"/>
        <w:jc w:val="both"/>
        <w:rPr>
          <w:rFonts w:ascii="Arial" w:eastAsia="Times New Roman" w:hAnsi="Arial" w:cs="Arial"/>
          <w:sz w:val="24"/>
          <w:szCs w:val="24"/>
          <w:lang w:eastAsia="es-MX"/>
        </w:rPr>
      </w:pPr>
      <w:r w:rsidRPr="007C36F3">
        <w:rPr>
          <w:rFonts w:ascii="Arial" w:eastAsia="Times New Roman" w:hAnsi="Arial" w:cs="Arial"/>
          <w:sz w:val="24"/>
          <w:szCs w:val="24"/>
          <w:lang w:eastAsia="es-MX"/>
        </w:rPr>
        <w:t>4. Muchos sitios en Internet, a la hora de crear cuentas personales y exclusivas sugieren la creación de contraseñas que incluyan letras y números entre sus dígitos, generando mayor privacidad debido a que el ingreso a esta cuenta sería más complicado.</w:t>
      </w:r>
    </w:p>
    <w:p w:rsidR="007C36F3" w:rsidRPr="007C36F3" w:rsidRDefault="007C36F3" w:rsidP="007C36F3">
      <w:pPr>
        <w:shd w:val="clear" w:color="auto" w:fill="FFFFFF"/>
        <w:spacing w:after="240" w:line="180" w:lineRule="atLeast"/>
        <w:jc w:val="both"/>
        <w:rPr>
          <w:rFonts w:ascii="Arial" w:eastAsia="Times New Roman" w:hAnsi="Arial" w:cs="Arial"/>
          <w:sz w:val="24"/>
          <w:szCs w:val="24"/>
          <w:lang w:eastAsia="es-MX"/>
        </w:rPr>
      </w:pPr>
      <w:r w:rsidRPr="007C36F3">
        <w:rPr>
          <w:rFonts w:ascii="Arial" w:eastAsia="Times New Roman" w:hAnsi="Arial" w:cs="Arial"/>
          <w:sz w:val="24"/>
          <w:szCs w:val="24"/>
          <w:lang w:eastAsia="es-MX"/>
        </w:rPr>
        <w:t>5. El uso de los símbolos en las claves las hace casi inviolables debido a que dígitos que representen símbolos como @, #, $, %, &amp;, /, etc., son casi imposibles de descifrar dentro de una contraseña aunque muchos sitios no las permitan.</w:t>
      </w:r>
    </w:p>
    <w:p w:rsidR="007C36F3" w:rsidRPr="007C36F3" w:rsidRDefault="007C36F3" w:rsidP="007C36F3">
      <w:pPr>
        <w:shd w:val="clear" w:color="auto" w:fill="FFFFFF"/>
        <w:spacing w:after="240" w:line="180" w:lineRule="atLeast"/>
        <w:jc w:val="both"/>
        <w:rPr>
          <w:rFonts w:ascii="Arial" w:eastAsia="Times New Roman" w:hAnsi="Arial" w:cs="Arial"/>
          <w:sz w:val="24"/>
          <w:szCs w:val="24"/>
          <w:lang w:eastAsia="es-MX"/>
        </w:rPr>
      </w:pPr>
      <w:r w:rsidRPr="007C36F3">
        <w:rPr>
          <w:rFonts w:ascii="Arial" w:eastAsia="Times New Roman" w:hAnsi="Arial" w:cs="Arial"/>
          <w:sz w:val="24"/>
          <w:szCs w:val="24"/>
          <w:lang w:eastAsia="es-MX"/>
        </w:rPr>
        <w:t xml:space="preserve">6. La página </w:t>
      </w:r>
      <w:hyperlink r:id="rId5" w:history="1">
        <w:r w:rsidR="00FD7B83" w:rsidRPr="00FD7B83">
          <w:rPr>
            <w:rStyle w:val="Hipervnculo"/>
            <w:rFonts w:ascii="Arial" w:hAnsi="Arial" w:cs="Arial"/>
            <w:sz w:val="24"/>
            <w:szCs w:val="24"/>
          </w:rPr>
          <w:t>http://www.clavesegura.org/</w:t>
        </w:r>
      </w:hyperlink>
      <w:r w:rsidR="00FD7B83">
        <w:t xml:space="preserve"> </w:t>
      </w:r>
      <w:r w:rsidR="00FD7B83">
        <w:rPr>
          <w:rFonts w:ascii="Arial" w:eastAsia="Times New Roman" w:hAnsi="Arial" w:cs="Arial"/>
          <w:sz w:val="24"/>
          <w:szCs w:val="24"/>
          <w:lang w:eastAsia="es-MX"/>
        </w:rPr>
        <w:t xml:space="preserve">genera contraseñas </w:t>
      </w:r>
      <w:r w:rsidR="00DD392F">
        <w:rPr>
          <w:rFonts w:ascii="Arial" w:eastAsia="Times New Roman" w:hAnsi="Arial" w:cs="Arial"/>
          <w:sz w:val="24"/>
          <w:szCs w:val="24"/>
          <w:lang w:eastAsia="es-MX"/>
        </w:rPr>
        <w:t>con la variante de que el usuario pueda elegir si desea</w:t>
      </w:r>
      <w:r w:rsidRPr="007C36F3">
        <w:rPr>
          <w:rFonts w:ascii="Arial" w:eastAsia="Times New Roman" w:hAnsi="Arial" w:cs="Arial"/>
          <w:sz w:val="24"/>
          <w:szCs w:val="24"/>
          <w:lang w:eastAsia="es-MX"/>
        </w:rPr>
        <w:t xml:space="preserve"> letras, números</w:t>
      </w:r>
      <w:r w:rsidR="00DD392F">
        <w:rPr>
          <w:rFonts w:ascii="Arial" w:eastAsia="Times New Roman" w:hAnsi="Arial" w:cs="Arial"/>
          <w:sz w:val="24"/>
          <w:szCs w:val="24"/>
          <w:lang w:eastAsia="es-MX"/>
        </w:rPr>
        <w:t>,</w:t>
      </w:r>
      <w:r w:rsidRPr="007C36F3">
        <w:rPr>
          <w:rFonts w:ascii="Arial" w:eastAsia="Times New Roman" w:hAnsi="Arial" w:cs="Arial"/>
          <w:sz w:val="24"/>
          <w:szCs w:val="24"/>
          <w:lang w:eastAsia="es-MX"/>
        </w:rPr>
        <w:t xml:space="preserve"> símbolos </w:t>
      </w:r>
      <w:r w:rsidR="00DD392F">
        <w:rPr>
          <w:rFonts w:ascii="Arial" w:eastAsia="Times New Roman" w:hAnsi="Arial" w:cs="Arial"/>
          <w:sz w:val="24"/>
          <w:szCs w:val="24"/>
          <w:lang w:eastAsia="es-MX"/>
        </w:rPr>
        <w:t>o combinación de ellos</w:t>
      </w:r>
      <w:r w:rsidRPr="007C36F3">
        <w:rPr>
          <w:rFonts w:ascii="Arial" w:eastAsia="Times New Roman" w:hAnsi="Arial" w:cs="Arial"/>
          <w:sz w:val="24"/>
          <w:szCs w:val="24"/>
          <w:lang w:eastAsia="es-MX"/>
        </w:rPr>
        <w:t>.</w:t>
      </w:r>
    </w:p>
    <w:p w:rsidR="007C36F3" w:rsidRPr="007C36F3" w:rsidRDefault="007C36F3" w:rsidP="007C36F3">
      <w:pPr>
        <w:shd w:val="clear" w:color="auto" w:fill="FFFFFF"/>
        <w:spacing w:after="240" w:line="180" w:lineRule="atLeast"/>
        <w:jc w:val="both"/>
        <w:rPr>
          <w:rFonts w:ascii="Arial" w:eastAsia="Times New Roman" w:hAnsi="Arial" w:cs="Arial"/>
          <w:sz w:val="24"/>
          <w:szCs w:val="24"/>
          <w:lang w:eastAsia="es-MX"/>
        </w:rPr>
      </w:pPr>
      <w:r w:rsidRPr="007C36F3">
        <w:rPr>
          <w:rFonts w:ascii="Arial" w:eastAsia="Times New Roman" w:hAnsi="Arial" w:cs="Arial"/>
          <w:sz w:val="24"/>
          <w:szCs w:val="24"/>
          <w:lang w:eastAsia="es-MX"/>
        </w:rPr>
        <w:t>7. No utilizar la misma contraseña en todos aquellos sitios que la soliciten, ya que al descubrir una, bastará para que le puedan hackear el resto de la cuentas.</w:t>
      </w:r>
    </w:p>
    <w:p w:rsidR="007C36F3" w:rsidRPr="007C36F3" w:rsidRDefault="007C36F3" w:rsidP="007C36F3">
      <w:pPr>
        <w:shd w:val="clear" w:color="auto" w:fill="FFFFFF"/>
        <w:spacing w:after="240" w:line="180" w:lineRule="atLeast"/>
        <w:jc w:val="both"/>
        <w:rPr>
          <w:rFonts w:ascii="Arial" w:eastAsia="Times New Roman" w:hAnsi="Arial" w:cs="Arial"/>
          <w:sz w:val="24"/>
          <w:szCs w:val="24"/>
          <w:lang w:eastAsia="es-MX"/>
        </w:rPr>
      </w:pPr>
      <w:r w:rsidRPr="007C36F3">
        <w:rPr>
          <w:rFonts w:ascii="Arial" w:eastAsia="Times New Roman" w:hAnsi="Arial" w:cs="Arial"/>
          <w:sz w:val="24"/>
          <w:szCs w:val="24"/>
          <w:lang w:eastAsia="es-MX"/>
        </w:rPr>
        <w:lastRenderedPageBreak/>
        <w:t>8. Mantener en lugares seguros, ya sean documentos de texto que sólo usted pueda observar, escribirlos en un bloc de notas o documentos de texto, todas las contraseñas indicando a que página de Internet pertenece cada una.</w:t>
      </w:r>
    </w:p>
    <w:p w:rsidR="007C36F3" w:rsidRPr="007C36F3" w:rsidRDefault="007C36F3" w:rsidP="007C36F3">
      <w:pPr>
        <w:shd w:val="clear" w:color="auto" w:fill="FFFFFF"/>
        <w:spacing w:after="240" w:line="180" w:lineRule="atLeast"/>
        <w:jc w:val="both"/>
        <w:rPr>
          <w:rFonts w:ascii="Arial" w:eastAsia="Times New Roman" w:hAnsi="Arial" w:cs="Arial"/>
          <w:sz w:val="24"/>
          <w:szCs w:val="24"/>
          <w:lang w:eastAsia="es-MX"/>
        </w:rPr>
      </w:pPr>
      <w:r w:rsidRPr="007C36F3">
        <w:rPr>
          <w:rFonts w:ascii="Arial" w:eastAsia="Times New Roman" w:hAnsi="Arial" w:cs="Arial"/>
          <w:sz w:val="24"/>
          <w:szCs w:val="24"/>
          <w:lang w:eastAsia="es-MX"/>
        </w:rPr>
        <w:t>9. El documento creado anteriormente, guardarlo en algún dispositivo USB, CD o DVD y que no sea de uso compartido con otras personas.</w:t>
      </w:r>
    </w:p>
    <w:p w:rsidR="007C36F3" w:rsidRPr="007C36F3" w:rsidRDefault="007C36F3" w:rsidP="007C36F3">
      <w:pPr>
        <w:shd w:val="clear" w:color="auto" w:fill="FFFFFF"/>
        <w:spacing w:after="240" w:line="180" w:lineRule="atLeast"/>
        <w:jc w:val="both"/>
        <w:rPr>
          <w:rFonts w:ascii="Arial" w:eastAsia="Times New Roman" w:hAnsi="Arial" w:cs="Arial"/>
          <w:sz w:val="24"/>
          <w:szCs w:val="24"/>
          <w:lang w:eastAsia="es-MX"/>
        </w:rPr>
      </w:pPr>
      <w:r w:rsidRPr="007C36F3">
        <w:rPr>
          <w:rFonts w:ascii="Arial" w:eastAsia="Times New Roman" w:hAnsi="Arial" w:cs="Arial"/>
          <w:sz w:val="24"/>
          <w:szCs w:val="24"/>
          <w:lang w:eastAsia="es-MX"/>
        </w:rPr>
        <w:t>10. Jamás tildar la casilla que dice recordar usuario y/o contraseña y renovar la misma con una frecuencia de un mes.</w:t>
      </w:r>
    </w:p>
    <w:p w:rsidR="00412212" w:rsidRDefault="00412212" w:rsidP="007C36F3">
      <w:pPr>
        <w:jc w:val="both"/>
        <w:rPr>
          <w:rFonts w:ascii="Arial" w:hAnsi="Arial" w:cs="Arial"/>
          <w:sz w:val="24"/>
          <w:szCs w:val="24"/>
        </w:rPr>
      </w:pPr>
    </w:p>
    <w:p w:rsidR="005C5D58" w:rsidRDefault="005C5D58" w:rsidP="0054408D">
      <w:pPr>
        <w:jc w:val="both"/>
        <w:rPr>
          <w:rFonts w:ascii="Arial" w:hAnsi="Arial" w:cs="Arial"/>
          <w:b/>
          <w:sz w:val="24"/>
          <w:szCs w:val="24"/>
        </w:rPr>
      </w:pPr>
      <w:r>
        <w:rPr>
          <w:rFonts w:ascii="Arial" w:hAnsi="Arial" w:cs="Arial"/>
          <w:b/>
          <w:sz w:val="24"/>
          <w:szCs w:val="24"/>
        </w:rPr>
        <w:t>PREGUNTAS</w:t>
      </w:r>
    </w:p>
    <w:p w:rsidR="005C5D58" w:rsidRPr="005C5D58" w:rsidRDefault="005C5D58" w:rsidP="0054408D">
      <w:pPr>
        <w:jc w:val="both"/>
        <w:rPr>
          <w:rFonts w:ascii="Arial" w:hAnsi="Arial" w:cs="Arial"/>
          <w:sz w:val="24"/>
          <w:szCs w:val="24"/>
        </w:rPr>
      </w:pPr>
      <w:r w:rsidRPr="005C5D58">
        <w:rPr>
          <w:rFonts w:ascii="Arial" w:hAnsi="Arial" w:cs="Arial"/>
          <w:sz w:val="24"/>
          <w:szCs w:val="24"/>
        </w:rPr>
        <w:t xml:space="preserve">Para </w:t>
      </w:r>
      <w:r>
        <w:rPr>
          <w:rFonts w:ascii="Arial" w:hAnsi="Arial" w:cs="Arial"/>
          <w:sz w:val="24"/>
          <w:szCs w:val="24"/>
        </w:rPr>
        <w:t>validar la información que encontramos en la Internet, hay que tomar en cuenta, entre otros, los siguientes aspectos:</w:t>
      </w:r>
    </w:p>
    <w:p w:rsidR="005C5D58" w:rsidRDefault="005C5D58" w:rsidP="0054408D">
      <w:pPr>
        <w:jc w:val="both"/>
        <w:rPr>
          <w:rFonts w:ascii="Arial" w:hAnsi="Arial" w:cs="Arial"/>
          <w:sz w:val="24"/>
          <w:szCs w:val="24"/>
        </w:rPr>
      </w:pPr>
      <w:r>
        <w:rPr>
          <w:rFonts w:ascii="Arial" w:hAnsi="Arial" w:cs="Arial"/>
          <w:sz w:val="24"/>
          <w:szCs w:val="24"/>
        </w:rPr>
        <w:t xml:space="preserve">1) ¿Quién es el autor del documento? </w:t>
      </w:r>
    </w:p>
    <w:p w:rsidR="005C5D58" w:rsidRPr="005C5D58" w:rsidRDefault="005C5D58" w:rsidP="0054408D">
      <w:pPr>
        <w:jc w:val="both"/>
        <w:rPr>
          <w:rFonts w:ascii="Arial" w:hAnsi="Arial" w:cs="Arial"/>
          <w:color w:val="00B0F0"/>
          <w:sz w:val="24"/>
          <w:szCs w:val="24"/>
        </w:rPr>
      </w:pPr>
      <w:r w:rsidRPr="005C5D58">
        <w:rPr>
          <w:rFonts w:ascii="Arial" w:hAnsi="Arial" w:cs="Arial"/>
          <w:color w:val="00B0F0"/>
          <w:sz w:val="24"/>
          <w:szCs w:val="24"/>
        </w:rPr>
        <w:t>Respuesta:</w:t>
      </w:r>
    </w:p>
    <w:p w:rsidR="005C5D58" w:rsidRDefault="005C5D58" w:rsidP="0054408D">
      <w:pPr>
        <w:jc w:val="both"/>
        <w:rPr>
          <w:rFonts w:ascii="Arial" w:hAnsi="Arial" w:cs="Arial"/>
          <w:sz w:val="24"/>
          <w:szCs w:val="24"/>
        </w:rPr>
      </w:pPr>
      <w:r>
        <w:rPr>
          <w:rFonts w:ascii="Arial" w:hAnsi="Arial" w:cs="Arial"/>
          <w:sz w:val="24"/>
          <w:szCs w:val="24"/>
        </w:rPr>
        <w:t xml:space="preserve">2) ¿Qué institución respalda al autor? </w:t>
      </w:r>
    </w:p>
    <w:p w:rsidR="005C5D58" w:rsidRPr="005C5D58" w:rsidRDefault="005C5D58" w:rsidP="0054408D">
      <w:pPr>
        <w:jc w:val="both"/>
        <w:rPr>
          <w:rFonts w:ascii="Arial" w:hAnsi="Arial" w:cs="Arial"/>
          <w:color w:val="00B0F0"/>
          <w:sz w:val="24"/>
          <w:szCs w:val="24"/>
        </w:rPr>
      </w:pPr>
      <w:r w:rsidRPr="005C5D58">
        <w:rPr>
          <w:rFonts w:ascii="Arial" w:hAnsi="Arial" w:cs="Arial"/>
          <w:color w:val="00B0F0"/>
          <w:sz w:val="24"/>
          <w:szCs w:val="24"/>
        </w:rPr>
        <w:t>Respuesta:</w:t>
      </w:r>
    </w:p>
    <w:p w:rsidR="005C5D58" w:rsidRDefault="005C5D58" w:rsidP="005C5D58">
      <w:pPr>
        <w:jc w:val="both"/>
        <w:rPr>
          <w:rFonts w:ascii="Arial" w:hAnsi="Arial" w:cs="Arial"/>
          <w:sz w:val="24"/>
          <w:szCs w:val="24"/>
        </w:rPr>
      </w:pPr>
      <w:r>
        <w:rPr>
          <w:rFonts w:ascii="Arial" w:hAnsi="Arial" w:cs="Arial"/>
          <w:sz w:val="24"/>
          <w:szCs w:val="24"/>
        </w:rPr>
        <w:t>3) ¿Es seria esta institución?</w:t>
      </w:r>
    </w:p>
    <w:p w:rsidR="005C5D58" w:rsidRPr="005C5D58" w:rsidRDefault="005C5D58" w:rsidP="0054408D">
      <w:pPr>
        <w:jc w:val="both"/>
        <w:rPr>
          <w:rFonts w:ascii="Arial" w:hAnsi="Arial" w:cs="Arial"/>
          <w:color w:val="00B0F0"/>
          <w:sz w:val="24"/>
          <w:szCs w:val="24"/>
        </w:rPr>
      </w:pPr>
      <w:r w:rsidRPr="005C5D58">
        <w:rPr>
          <w:rFonts w:ascii="Arial" w:hAnsi="Arial" w:cs="Arial"/>
          <w:color w:val="00B0F0"/>
          <w:sz w:val="24"/>
          <w:szCs w:val="24"/>
        </w:rPr>
        <w:t>Respuesta:</w:t>
      </w:r>
    </w:p>
    <w:p w:rsidR="005C5D58" w:rsidRDefault="005C5D58" w:rsidP="0054408D">
      <w:pPr>
        <w:jc w:val="both"/>
        <w:rPr>
          <w:rFonts w:ascii="Arial" w:hAnsi="Arial" w:cs="Arial"/>
          <w:sz w:val="24"/>
          <w:szCs w:val="24"/>
        </w:rPr>
      </w:pPr>
      <w:r>
        <w:rPr>
          <w:rFonts w:ascii="Arial" w:hAnsi="Arial" w:cs="Arial"/>
          <w:sz w:val="24"/>
          <w:szCs w:val="24"/>
        </w:rPr>
        <w:t>4) ¿Cuál es la fecha en la que se publicó?</w:t>
      </w:r>
    </w:p>
    <w:p w:rsidR="005C5D58" w:rsidRPr="005C5D58" w:rsidRDefault="005C5D58" w:rsidP="0054408D">
      <w:pPr>
        <w:jc w:val="both"/>
        <w:rPr>
          <w:rFonts w:ascii="Arial" w:hAnsi="Arial" w:cs="Arial"/>
          <w:color w:val="00B0F0"/>
          <w:sz w:val="24"/>
          <w:szCs w:val="24"/>
        </w:rPr>
      </w:pPr>
      <w:r w:rsidRPr="005C5D58">
        <w:rPr>
          <w:rFonts w:ascii="Arial" w:hAnsi="Arial" w:cs="Arial"/>
          <w:color w:val="00B0F0"/>
          <w:sz w:val="24"/>
          <w:szCs w:val="24"/>
        </w:rPr>
        <w:t>Respuesta:</w:t>
      </w:r>
    </w:p>
    <w:p w:rsidR="005C5D58" w:rsidRDefault="005C5D58" w:rsidP="0054408D">
      <w:pPr>
        <w:jc w:val="both"/>
        <w:rPr>
          <w:rFonts w:ascii="Arial" w:hAnsi="Arial" w:cs="Arial"/>
          <w:sz w:val="24"/>
          <w:szCs w:val="24"/>
        </w:rPr>
      </w:pPr>
      <w:r>
        <w:rPr>
          <w:rFonts w:ascii="Arial" w:hAnsi="Arial" w:cs="Arial"/>
          <w:sz w:val="24"/>
          <w:szCs w:val="24"/>
        </w:rPr>
        <w:t>5) ¿Esta publicación se actualiza constantemente?</w:t>
      </w:r>
    </w:p>
    <w:p w:rsidR="005C5D58" w:rsidRPr="005C5D58" w:rsidRDefault="005C5D58" w:rsidP="0054408D">
      <w:pPr>
        <w:jc w:val="both"/>
        <w:rPr>
          <w:rFonts w:ascii="Arial" w:hAnsi="Arial" w:cs="Arial"/>
          <w:color w:val="00B0F0"/>
          <w:sz w:val="24"/>
          <w:szCs w:val="24"/>
        </w:rPr>
      </w:pPr>
      <w:r w:rsidRPr="005C5D58">
        <w:rPr>
          <w:rFonts w:ascii="Arial" w:hAnsi="Arial" w:cs="Arial"/>
          <w:color w:val="00B0F0"/>
          <w:sz w:val="24"/>
          <w:szCs w:val="24"/>
        </w:rPr>
        <w:t>Respuesta:</w:t>
      </w:r>
    </w:p>
    <w:p w:rsidR="005C5D58" w:rsidRDefault="005C5D58" w:rsidP="0054408D">
      <w:pPr>
        <w:jc w:val="both"/>
        <w:rPr>
          <w:rFonts w:ascii="Arial" w:hAnsi="Arial" w:cs="Arial"/>
          <w:sz w:val="24"/>
          <w:szCs w:val="24"/>
        </w:rPr>
      </w:pPr>
      <w:r>
        <w:rPr>
          <w:rFonts w:ascii="Arial" w:hAnsi="Arial" w:cs="Arial"/>
          <w:sz w:val="24"/>
          <w:szCs w:val="24"/>
        </w:rPr>
        <w:t>6) La información que leíste ¿crees</w:t>
      </w:r>
      <w:r w:rsidR="005200E9">
        <w:rPr>
          <w:rFonts w:ascii="Arial" w:hAnsi="Arial" w:cs="Arial"/>
          <w:sz w:val="24"/>
          <w:szCs w:val="24"/>
        </w:rPr>
        <w:t xml:space="preserve"> qué es</w:t>
      </w:r>
      <w:r>
        <w:rPr>
          <w:rFonts w:ascii="Arial" w:hAnsi="Arial" w:cs="Arial"/>
          <w:sz w:val="24"/>
          <w:szCs w:val="24"/>
        </w:rPr>
        <w:t xml:space="preserve"> verdadera?</w:t>
      </w:r>
    </w:p>
    <w:p w:rsidR="005C5D58" w:rsidRPr="005C5D58" w:rsidRDefault="005C5D58" w:rsidP="0054408D">
      <w:pPr>
        <w:jc w:val="both"/>
        <w:rPr>
          <w:rFonts w:ascii="Arial" w:hAnsi="Arial" w:cs="Arial"/>
          <w:color w:val="00B0F0"/>
          <w:sz w:val="24"/>
          <w:szCs w:val="24"/>
        </w:rPr>
      </w:pPr>
      <w:r w:rsidRPr="005C5D58">
        <w:rPr>
          <w:rFonts w:ascii="Arial" w:hAnsi="Arial" w:cs="Arial"/>
          <w:color w:val="00B0F0"/>
          <w:sz w:val="24"/>
          <w:szCs w:val="24"/>
        </w:rPr>
        <w:t>Respuesta:</w:t>
      </w:r>
    </w:p>
    <w:p w:rsidR="005C5D58" w:rsidRDefault="005C5D58" w:rsidP="0054408D">
      <w:pPr>
        <w:jc w:val="both"/>
        <w:rPr>
          <w:rFonts w:ascii="Arial" w:hAnsi="Arial" w:cs="Arial"/>
          <w:sz w:val="24"/>
          <w:szCs w:val="24"/>
        </w:rPr>
      </w:pPr>
      <w:r>
        <w:rPr>
          <w:rFonts w:ascii="Arial" w:hAnsi="Arial" w:cs="Arial"/>
          <w:sz w:val="24"/>
          <w:szCs w:val="24"/>
        </w:rPr>
        <w:t xml:space="preserve"> </w:t>
      </w:r>
      <w:r w:rsidR="0006209F">
        <w:rPr>
          <w:rFonts w:ascii="Arial" w:hAnsi="Arial" w:cs="Arial"/>
          <w:sz w:val="24"/>
          <w:szCs w:val="24"/>
        </w:rPr>
        <w:t>7</w:t>
      </w:r>
      <w:r>
        <w:rPr>
          <w:rFonts w:ascii="Arial" w:hAnsi="Arial" w:cs="Arial"/>
          <w:sz w:val="24"/>
          <w:szCs w:val="24"/>
        </w:rPr>
        <w:t>) ¿Por qué?</w:t>
      </w:r>
    </w:p>
    <w:p w:rsidR="005C5D58" w:rsidRDefault="005C5D58" w:rsidP="0054408D">
      <w:pPr>
        <w:jc w:val="both"/>
        <w:rPr>
          <w:rFonts w:ascii="Arial" w:hAnsi="Arial" w:cs="Arial"/>
          <w:color w:val="00B0F0"/>
          <w:sz w:val="24"/>
          <w:szCs w:val="24"/>
        </w:rPr>
      </w:pPr>
      <w:r w:rsidRPr="005C5D58">
        <w:rPr>
          <w:rFonts w:ascii="Arial" w:hAnsi="Arial" w:cs="Arial"/>
          <w:color w:val="00B0F0"/>
          <w:sz w:val="24"/>
          <w:szCs w:val="24"/>
        </w:rPr>
        <w:t>Respuesta:</w:t>
      </w:r>
    </w:p>
    <w:p w:rsidR="0006209F" w:rsidRDefault="0006209F" w:rsidP="0054408D">
      <w:pPr>
        <w:jc w:val="both"/>
        <w:rPr>
          <w:rFonts w:ascii="Arial" w:hAnsi="Arial" w:cs="Arial"/>
          <w:sz w:val="24"/>
          <w:szCs w:val="24"/>
        </w:rPr>
      </w:pPr>
      <w:r w:rsidRPr="0006209F">
        <w:rPr>
          <w:rFonts w:ascii="Arial" w:hAnsi="Arial" w:cs="Arial"/>
          <w:sz w:val="24"/>
          <w:szCs w:val="24"/>
        </w:rPr>
        <w:t>8)</w:t>
      </w:r>
      <w:r>
        <w:rPr>
          <w:rFonts w:ascii="Arial" w:hAnsi="Arial" w:cs="Arial"/>
          <w:sz w:val="24"/>
          <w:szCs w:val="24"/>
        </w:rPr>
        <w:t xml:space="preserve"> ¿Cuál es tu conclusión de lo que leíste?</w:t>
      </w:r>
    </w:p>
    <w:p w:rsidR="0006209F" w:rsidRDefault="0006209F" w:rsidP="0006209F">
      <w:pPr>
        <w:jc w:val="both"/>
        <w:rPr>
          <w:rFonts w:ascii="Arial" w:hAnsi="Arial" w:cs="Arial"/>
          <w:color w:val="00B0F0"/>
          <w:sz w:val="24"/>
          <w:szCs w:val="24"/>
        </w:rPr>
      </w:pPr>
      <w:r w:rsidRPr="005C5D58">
        <w:rPr>
          <w:rFonts w:ascii="Arial" w:hAnsi="Arial" w:cs="Arial"/>
          <w:color w:val="00B0F0"/>
          <w:sz w:val="24"/>
          <w:szCs w:val="24"/>
        </w:rPr>
        <w:t>Respuesta:</w:t>
      </w:r>
    </w:p>
    <w:p w:rsidR="00F23B79" w:rsidRDefault="00F23B79">
      <w:pPr>
        <w:rPr>
          <w:rFonts w:ascii="Arial" w:hAnsi="Arial" w:cs="Arial"/>
          <w:color w:val="00B0F0"/>
          <w:sz w:val="24"/>
          <w:szCs w:val="24"/>
        </w:rPr>
      </w:pPr>
      <w:r>
        <w:rPr>
          <w:rFonts w:ascii="Arial" w:hAnsi="Arial" w:cs="Arial"/>
          <w:color w:val="00B0F0"/>
          <w:sz w:val="24"/>
          <w:szCs w:val="24"/>
        </w:rPr>
        <w:br w:type="page"/>
      </w:r>
    </w:p>
    <w:p w:rsidR="00EC55E4" w:rsidRDefault="005C5D58" w:rsidP="0054408D">
      <w:pPr>
        <w:jc w:val="both"/>
        <w:rPr>
          <w:rFonts w:ascii="Arial" w:hAnsi="Arial" w:cs="Arial"/>
          <w:b/>
          <w:sz w:val="24"/>
          <w:szCs w:val="24"/>
        </w:rPr>
      </w:pPr>
      <w:r>
        <w:rPr>
          <w:rFonts w:ascii="Arial" w:hAnsi="Arial" w:cs="Arial"/>
          <w:b/>
          <w:sz w:val="24"/>
          <w:szCs w:val="24"/>
        </w:rPr>
        <w:lastRenderedPageBreak/>
        <w:t>Resumen del artículo:</w:t>
      </w:r>
    </w:p>
    <w:p w:rsidR="00FE64B6" w:rsidRDefault="00FE64B6" w:rsidP="00CC680B">
      <w:pPr>
        <w:tabs>
          <w:tab w:val="left" w:pos="2802"/>
        </w:tabs>
        <w:rPr>
          <w:rFonts w:ascii="Arial" w:hAnsi="Arial" w:cs="Arial"/>
          <w:sz w:val="24"/>
          <w:szCs w:val="24"/>
        </w:rPr>
      </w:pPr>
    </w:p>
    <w:p w:rsidR="00C33173" w:rsidRPr="00C33173" w:rsidRDefault="00C33173" w:rsidP="00CC680B">
      <w:pPr>
        <w:tabs>
          <w:tab w:val="left" w:pos="2802"/>
        </w:tabs>
        <w:rPr>
          <w:rFonts w:ascii="Arial" w:hAnsi="Arial" w:cs="Arial"/>
          <w:sz w:val="24"/>
          <w:szCs w:val="24"/>
        </w:rPr>
      </w:pPr>
      <w:r w:rsidRPr="00C33173">
        <w:rPr>
          <w:rFonts w:ascii="Arial" w:hAnsi="Arial" w:cs="Arial"/>
          <w:sz w:val="24"/>
          <w:szCs w:val="24"/>
        </w:rPr>
        <w:t>Contraseña segura</w:t>
      </w:r>
      <w:r w:rsidRPr="00C33173">
        <w:rPr>
          <w:rFonts w:ascii="Arial" w:hAnsi="Arial" w:cs="Arial"/>
          <w:sz w:val="24"/>
          <w:szCs w:val="24"/>
        </w:rPr>
        <w:tab/>
        <w:t>Ejemplo: 1234</w:t>
      </w:r>
    </w:p>
    <w:p w:rsidR="00C33173" w:rsidRPr="00C33173" w:rsidRDefault="00C33173" w:rsidP="00CC680B">
      <w:pPr>
        <w:tabs>
          <w:tab w:val="left" w:pos="2802"/>
        </w:tabs>
        <w:rPr>
          <w:rFonts w:ascii="Arial" w:hAnsi="Arial" w:cs="Arial"/>
          <w:sz w:val="24"/>
          <w:szCs w:val="24"/>
        </w:rPr>
      </w:pPr>
      <w:r w:rsidRPr="00C33173">
        <w:rPr>
          <w:rFonts w:ascii="Arial" w:hAnsi="Arial" w:cs="Arial"/>
          <w:sz w:val="24"/>
          <w:szCs w:val="24"/>
        </w:rPr>
        <w:tab/>
        <w:t>Incluye letras y números</w:t>
      </w:r>
    </w:p>
    <w:p w:rsidR="00C33173" w:rsidRPr="00C33173" w:rsidRDefault="00C33173" w:rsidP="00CC680B">
      <w:pPr>
        <w:tabs>
          <w:tab w:val="left" w:pos="2802"/>
        </w:tabs>
        <w:rPr>
          <w:rFonts w:ascii="Arial" w:hAnsi="Arial" w:cs="Arial"/>
          <w:sz w:val="24"/>
          <w:szCs w:val="24"/>
        </w:rPr>
      </w:pPr>
      <w:r w:rsidRPr="00C33173">
        <w:rPr>
          <w:rFonts w:ascii="Arial" w:hAnsi="Arial" w:cs="Arial"/>
          <w:sz w:val="24"/>
          <w:szCs w:val="24"/>
        </w:rPr>
        <w:tab/>
      </w:r>
      <w:r>
        <w:rPr>
          <w:rFonts w:ascii="Arial" w:hAnsi="Arial" w:cs="Arial"/>
          <w:sz w:val="24"/>
          <w:szCs w:val="24"/>
        </w:rPr>
        <w:t>Nunca</w:t>
      </w:r>
      <w:r w:rsidRPr="00C33173">
        <w:rPr>
          <w:rFonts w:ascii="Arial" w:hAnsi="Arial" w:cs="Arial"/>
          <w:sz w:val="24"/>
          <w:szCs w:val="24"/>
        </w:rPr>
        <w:t xml:space="preserve"> usa símbolos especiales</w:t>
      </w:r>
    </w:p>
    <w:p w:rsidR="00C33173" w:rsidRPr="00C33173" w:rsidRDefault="00C33173" w:rsidP="00CC680B">
      <w:pPr>
        <w:tabs>
          <w:tab w:val="left" w:pos="2802"/>
        </w:tabs>
        <w:rPr>
          <w:rFonts w:ascii="Arial" w:hAnsi="Arial" w:cs="Arial"/>
          <w:sz w:val="24"/>
          <w:szCs w:val="24"/>
        </w:rPr>
      </w:pPr>
      <w:r w:rsidRPr="00C33173">
        <w:rPr>
          <w:rFonts w:ascii="Arial" w:hAnsi="Arial" w:cs="Arial"/>
          <w:sz w:val="24"/>
          <w:szCs w:val="24"/>
        </w:rPr>
        <w:tab/>
        <w:t>Es mayor de 8 dígitos</w:t>
      </w:r>
    </w:p>
    <w:p w:rsidR="00C33173" w:rsidRPr="00C33173" w:rsidRDefault="00C33173" w:rsidP="00CC680B">
      <w:pPr>
        <w:tabs>
          <w:tab w:val="left" w:pos="2802"/>
        </w:tabs>
        <w:rPr>
          <w:rFonts w:ascii="Arial" w:hAnsi="Arial" w:cs="Arial"/>
          <w:sz w:val="24"/>
          <w:szCs w:val="24"/>
        </w:rPr>
      </w:pPr>
      <w:r w:rsidRPr="00C33173">
        <w:rPr>
          <w:rFonts w:ascii="Arial" w:hAnsi="Arial" w:cs="Arial"/>
          <w:sz w:val="24"/>
          <w:szCs w:val="24"/>
        </w:rPr>
        <w:tab/>
        <w:t>Incluye fecha de nacimiento, casamiento, etc.</w:t>
      </w:r>
    </w:p>
    <w:p w:rsidR="00C33173" w:rsidRPr="00C33173" w:rsidRDefault="00C33173" w:rsidP="00CC680B">
      <w:pPr>
        <w:tabs>
          <w:tab w:val="left" w:pos="2802"/>
        </w:tabs>
        <w:rPr>
          <w:rFonts w:ascii="Arial" w:hAnsi="Arial" w:cs="Arial"/>
          <w:sz w:val="24"/>
          <w:szCs w:val="24"/>
        </w:rPr>
      </w:pPr>
      <w:r w:rsidRPr="00C33173">
        <w:rPr>
          <w:rFonts w:ascii="Arial" w:hAnsi="Arial" w:cs="Arial"/>
          <w:sz w:val="24"/>
          <w:szCs w:val="24"/>
        </w:rPr>
        <w:t>Contraseña NO segura</w:t>
      </w:r>
      <w:r w:rsidRPr="00C33173">
        <w:rPr>
          <w:rFonts w:ascii="Arial" w:hAnsi="Arial" w:cs="Arial"/>
          <w:sz w:val="24"/>
          <w:szCs w:val="24"/>
        </w:rPr>
        <w:tab/>
        <w:t>Se utiliza en todos los sitios</w:t>
      </w:r>
    </w:p>
    <w:p w:rsidR="00C33173" w:rsidRPr="00C33173" w:rsidRDefault="00C33173" w:rsidP="00CC680B">
      <w:pPr>
        <w:tabs>
          <w:tab w:val="left" w:pos="2802"/>
        </w:tabs>
        <w:rPr>
          <w:rFonts w:ascii="Arial" w:hAnsi="Arial" w:cs="Arial"/>
          <w:sz w:val="24"/>
          <w:szCs w:val="24"/>
        </w:rPr>
      </w:pPr>
      <w:r w:rsidRPr="00C33173">
        <w:rPr>
          <w:rFonts w:ascii="Arial" w:hAnsi="Arial" w:cs="Arial"/>
          <w:sz w:val="24"/>
          <w:szCs w:val="24"/>
        </w:rPr>
        <w:tab/>
        <w:t>Se guarda en un lugar seguro</w:t>
      </w:r>
    </w:p>
    <w:p w:rsidR="00C33173" w:rsidRPr="00C33173" w:rsidRDefault="00C33173" w:rsidP="00CC680B">
      <w:pPr>
        <w:tabs>
          <w:tab w:val="left" w:pos="2802"/>
        </w:tabs>
        <w:rPr>
          <w:rFonts w:ascii="Arial" w:hAnsi="Arial" w:cs="Arial"/>
          <w:sz w:val="24"/>
          <w:szCs w:val="24"/>
        </w:rPr>
      </w:pPr>
      <w:r w:rsidRPr="00C33173">
        <w:rPr>
          <w:rFonts w:ascii="Arial" w:hAnsi="Arial" w:cs="Arial"/>
          <w:sz w:val="24"/>
          <w:szCs w:val="24"/>
        </w:rPr>
        <w:tab/>
        <w:t>Ejemplo: t5JDEK%5n</w:t>
      </w:r>
    </w:p>
    <w:p w:rsidR="00C33173" w:rsidRPr="00C33173" w:rsidRDefault="00C33173" w:rsidP="00CC680B">
      <w:pPr>
        <w:tabs>
          <w:tab w:val="left" w:pos="2802"/>
        </w:tabs>
        <w:rPr>
          <w:rFonts w:ascii="Arial" w:hAnsi="Arial" w:cs="Arial"/>
          <w:sz w:val="24"/>
          <w:szCs w:val="24"/>
        </w:rPr>
      </w:pPr>
      <w:r w:rsidRPr="00C33173">
        <w:rPr>
          <w:rFonts w:ascii="Arial" w:hAnsi="Arial" w:cs="Arial"/>
          <w:sz w:val="24"/>
          <w:szCs w:val="24"/>
        </w:rPr>
        <w:tab/>
        <w:t>Se renueva cada mes</w:t>
      </w:r>
    </w:p>
    <w:p w:rsidR="00C33173" w:rsidRPr="00C33173" w:rsidRDefault="00C33173" w:rsidP="00CC680B">
      <w:pPr>
        <w:tabs>
          <w:tab w:val="left" w:pos="2802"/>
        </w:tabs>
        <w:rPr>
          <w:rFonts w:ascii="Arial" w:hAnsi="Arial" w:cs="Arial"/>
          <w:sz w:val="24"/>
          <w:szCs w:val="24"/>
        </w:rPr>
      </w:pPr>
      <w:r w:rsidRPr="00C33173">
        <w:rPr>
          <w:rFonts w:ascii="Arial" w:hAnsi="Arial" w:cs="Arial"/>
          <w:sz w:val="24"/>
          <w:szCs w:val="24"/>
        </w:rPr>
        <w:tab/>
        <w:t>Se almacena tildando la casilla “RECORDAR”</w:t>
      </w:r>
    </w:p>
    <w:p w:rsidR="00496ABA" w:rsidRDefault="00496ABA" w:rsidP="007C36F3">
      <w:pPr>
        <w:jc w:val="both"/>
        <w:rPr>
          <w:rFonts w:ascii="Arial" w:hAnsi="Arial" w:cs="Arial"/>
          <w:sz w:val="24"/>
          <w:szCs w:val="24"/>
        </w:rPr>
      </w:pPr>
    </w:p>
    <w:p w:rsidR="00496ABA" w:rsidRDefault="00496ABA" w:rsidP="007C36F3">
      <w:pPr>
        <w:jc w:val="both"/>
        <w:rPr>
          <w:rFonts w:ascii="Arial" w:hAnsi="Arial" w:cs="Arial"/>
          <w:sz w:val="24"/>
          <w:szCs w:val="24"/>
        </w:rPr>
      </w:pPr>
    </w:p>
    <w:p w:rsidR="00496ABA" w:rsidRDefault="00496ABA" w:rsidP="007C36F3">
      <w:pPr>
        <w:jc w:val="both"/>
        <w:rPr>
          <w:rFonts w:ascii="Arial" w:hAnsi="Arial" w:cs="Arial"/>
          <w:sz w:val="24"/>
          <w:szCs w:val="24"/>
        </w:rPr>
      </w:pPr>
    </w:p>
    <w:p w:rsidR="00412212" w:rsidRPr="00412212" w:rsidRDefault="00412212" w:rsidP="00496ABA">
      <w:pPr>
        <w:tabs>
          <w:tab w:val="left" w:pos="1951"/>
        </w:tabs>
        <w:rPr>
          <w:rFonts w:ascii="Arial" w:hAnsi="Arial" w:cs="Arial"/>
          <w:sz w:val="24"/>
          <w:szCs w:val="24"/>
        </w:rPr>
      </w:pPr>
      <w:r w:rsidRPr="00412212">
        <w:rPr>
          <w:rFonts w:ascii="Arial" w:hAnsi="Arial" w:cs="Arial"/>
          <w:sz w:val="24"/>
          <w:szCs w:val="24"/>
        </w:rPr>
        <w:tab/>
      </w:r>
    </w:p>
    <w:p w:rsidR="00412212" w:rsidRDefault="00412212" w:rsidP="00412212">
      <w:pPr>
        <w:jc w:val="both"/>
        <w:rPr>
          <w:rFonts w:ascii="Arial" w:hAnsi="Arial" w:cs="Arial"/>
          <w:sz w:val="24"/>
          <w:szCs w:val="24"/>
        </w:rPr>
      </w:pPr>
    </w:p>
    <w:sectPr w:rsidR="00412212" w:rsidSect="00F23B79">
      <w:pgSz w:w="12240" w:h="15840"/>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F3"/>
    <w:rsid w:val="00042B33"/>
    <w:rsid w:val="0006209F"/>
    <w:rsid w:val="003B4FDB"/>
    <w:rsid w:val="003E7BB3"/>
    <w:rsid w:val="003F223D"/>
    <w:rsid w:val="00412212"/>
    <w:rsid w:val="00496ABA"/>
    <w:rsid w:val="00514ED2"/>
    <w:rsid w:val="005200E9"/>
    <w:rsid w:val="0054408D"/>
    <w:rsid w:val="005C5D58"/>
    <w:rsid w:val="0063787A"/>
    <w:rsid w:val="0073408C"/>
    <w:rsid w:val="007C36F3"/>
    <w:rsid w:val="007D15A3"/>
    <w:rsid w:val="00AE024B"/>
    <w:rsid w:val="00BB26D9"/>
    <w:rsid w:val="00C33173"/>
    <w:rsid w:val="00D351EC"/>
    <w:rsid w:val="00DD392F"/>
    <w:rsid w:val="00EC55E4"/>
    <w:rsid w:val="00F23B79"/>
    <w:rsid w:val="00FD7B83"/>
    <w:rsid w:val="00FE64B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D25F8F-52DC-436A-A3B2-08C0785C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24B"/>
  </w:style>
  <w:style w:type="paragraph" w:styleId="Ttulo3">
    <w:name w:val="heading 3"/>
    <w:basedOn w:val="Normal"/>
    <w:link w:val="Ttulo3Car"/>
    <w:uiPriority w:val="9"/>
    <w:qFormat/>
    <w:rsid w:val="007C36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C36F3"/>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7C36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
    <w:name w:val="text"/>
    <w:basedOn w:val="Fuentedeprrafopredeter"/>
    <w:rsid w:val="007C36F3"/>
  </w:style>
  <w:style w:type="character" w:customStyle="1" w:styleId="apple-converted-space">
    <w:name w:val="apple-converted-space"/>
    <w:basedOn w:val="Fuentedeprrafopredeter"/>
    <w:rsid w:val="007C36F3"/>
  </w:style>
  <w:style w:type="character" w:customStyle="1" w:styleId="author">
    <w:name w:val="author"/>
    <w:basedOn w:val="Fuentedeprrafopredeter"/>
    <w:rsid w:val="007C36F3"/>
  </w:style>
  <w:style w:type="character" w:styleId="Hipervnculo">
    <w:name w:val="Hyperlink"/>
    <w:basedOn w:val="Fuentedeprrafopredeter"/>
    <w:uiPriority w:val="99"/>
    <w:semiHidden/>
    <w:unhideWhenUsed/>
    <w:rsid w:val="007C36F3"/>
    <w:rPr>
      <w:color w:val="0000FF"/>
      <w:u w:val="single"/>
    </w:rPr>
  </w:style>
  <w:style w:type="table" w:styleId="Tablaconcuadrcula">
    <w:name w:val="Table Grid"/>
    <w:basedOn w:val="Tablanormal"/>
    <w:uiPriority w:val="59"/>
    <w:rsid w:val="00FD7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913107">
      <w:bodyDiv w:val="1"/>
      <w:marLeft w:val="0"/>
      <w:marRight w:val="0"/>
      <w:marTop w:val="0"/>
      <w:marBottom w:val="0"/>
      <w:divBdr>
        <w:top w:val="none" w:sz="0" w:space="0" w:color="auto"/>
        <w:left w:val="none" w:sz="0" w:space="0" w:color="auto"/>
        <w:bottom w:val="none" w:sz="0" w:space="0" w:color="auto"/>
        <w:right w:val="none" w:sz="0" w:space="0" w:color="auto"/>
      </w:divBdr>
      <w:divsChild>
        <w:div w:id="1439836612">
          <w:marLeft w:val="0"/>
          <w:marRight w:val="0"/>
          <w:marTop w:val="0"/>
          <w:marBottom w:val="100"/>
          <w:divBdr>
            <w:top w:val="none" w:sz="0" w:space="0" w:color="auto"/>
            <w:left w:val="none" w:sz="0" w:space="0" w:color="auto"/>
            <w:bottom w:val="none" w:sz="0" w:space="0" w:color="auto"/>
            <w:right w:val="none" w:sz="0" w:space="0" w:color="auto"/>
          </w:divBdr>
        </w:div>
        <w:div w:id="1471750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lavesegura.org/" TargetMode="External"/><Relationship Id="rId4" Type="http://schemas.openxmlformats.org/officeDocument/2006/relationships/hyperlink" Target="http://www.grupodeboss.com/blog/author/adm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3142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dc:creator>
  <cp:lastModifiedBy>Tomas Ponce</cp:lastModifiedBy>
  <cp:revision>2</cp:revision>
  <dcterms:created xsi:type="dcterms:W3CDTF">2023-03-01T19:31:00Z</dcterms:created>
  <dcterms:modified xsi:type="dcterms:W3CDTF">2023-03-01T19:31:00Z</dcterms:modified>
</cp:coreProperties>
</file>